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6F1" w:rsidRDefault="008A36F1">
      <w:pPr>
        <w:rPr>
          <w:sz w:val="24"/>
        </w:rPr>
      </w:pPr>
    </w:p>
    <w:p w:rsidR="008A36F1" w:rsidRDefault="008A36F1">
      <w:pPr>
        <w:rPr>
          <w:sz w:val="24"/>
        </w:rPr>
      </w:pPr>
    </w:p>
    <w:p w:rsidR="00961A3D" w:rsidRPr="0030035F" w:rsidRDefault="00961A3D">
      <w:pPr>
        <w:jc w:val="center"/>
        <w:rPr>
          <w:b/>
          <w:sz w:val="24"/>
        </w:rPr>
      </w:pPr>
      <w:r>
        <w:rPr>
          <w:b/>
          <w:sz w:val="24"/>
        </w:rPr>
        <w:t>ЗАЯВЛЕНИЕ</w:t>
      </w:r>
      <w:r w:rsidR="0030035F">
        <w:rPr>
          <w:b/>
          <w:sz w:val="24"/>
          <w:lang w:val="en-US"/>
        </w:rPr>
        <w:t xml:space="preserve"> </w:t>
      </w:r>
      <w:r w:rsidR="0030035F">
        <w:rPr>
          <w:b/>
          <w:sz w:val="24"/>
        </w:rPr>
        <w:t>НА ПЕРЕОФОРМЛЕНИЕ СЧЕТОВ</w:t>
      </w:r>
    </w:p>
    <w:p w:rsidR="00961A3D" w:rsidRDefault="00961A3D">
      <w:pPr>
        <w:rPr>
          <w:sz w:val="24"/>
        </w:rPr>
      </w:pPr>
    </w:p>
    <w:p w:rsidR="008A36F1" w:rsidRDefault="008A36F1">
      <w:pPr>
        <w:rPr>
          <w:sz w:val="24"/>
        </w:rPr>
      </w:pPr>
    </w:p>
    <w:p w:rsidR="008A36F1" w:rsidRDefault="008A36F1">
      <w:pPr>
        <w:rPr>
          <w:sz w:val="24"/>
        </w:rPr>
      </w:pPr>
    </w:p>
    <w:p w:rsidR="00961A3D" w:rsidRDefault="00961A3D">
      <w:pPr>
        <w:rPr>
          <w:sz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2943"/>
        <w:gridCol w:w="7251"/>
      </w:tblGrid>
      <w:tr w:rsidR="008A36F1" w:rsidTr="001A0339">
        <w:tc>
          <w:tcPr>
            <w:tcW w:w="2943" w:type="dxa"/>
            <w:vMerge w:val="restart"/>
          </w:tcPr>
          <w:p w:rsidR="008A36F1" w:rsidRDefault="008A36F1" w:rsidP="00EE4B08">
            <w:pPr>
              <w:jc w:val="both"/>
              <w:rPr>
                <w:sz w:val="24"/>
              </w:rPr>
            </w:pPr>
            <w:bookmarkStart w:id="0" w:name="_GoBack"/>
            <w:bookmarkEnd w:id="0"/>
            <w:r>
              <w:rPr>
                <w:sz w:val="24"/>
              </w:rPr>
              <w:t>КЛИЕНТ</w:t>
            </w:r>
          </w:p>
          <w:p w:rsidR="008A36F1" w:rsidRDefault="008A36F1" w:rsidP="008A36F1">
            <w:pPr>
              <w:jc w:val="both"/>
              <w:rPr>
                <w:sz w:val="24"/>
              </w:rPr>
            </w:pPr>
            <w:r>
              <w:rPr>
                <w:sz w:val="16"/>
                <w:szCs w:val="16"/>
              </w:rPr>
              <w:t>(</w:t>
            </w:r>
            <w:r>
              <w:rPr>
                <w:sz w:val="16"/>
              </w:rPr>
              <w:t>полное наименование в соответствии с учредительными документами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7251" w:type="dxa"/>
            <w:tcBorders>
              <w:bottom w:val="single" w:sz="4" w:space="0" w:color="auto"/>
            </w:tcBorders>
            <w:shd w:val="clear" w:color="auto" w:fill="FDE9D9"/>
          </w:tcPr>
          <w:p w:rsidR="008A36F1" w:rsidRPr="008A36F1" w:rsidRDefault="008A36F1" w:rsidP="00EE4B08">
            <w:pPr>
              <w:jc w:val="both"/>
              <w:rPr>
                <w:b/>
                <w:bCs/>
                <w:color w:val="0000FF"/>
                <w:sz w:val="24"/>
              </w:rPr>
            </w:pPr>
          </w:p>
        </w:tc>
      </w:tr>
      <w:tr w:rsidR="008A36F1" w:rsidTr="001A0339">
        <w:tc>
          <w:tcPr>
            <w:tcW w:w="2943" w:type="dxa"/>
            <w:vMerge/>
          </w:tcPr>
          <w:p w:rsidR="008A36F1" w:rsidRPr="00827F8D" w:rsidRDefault="008A36F1" w:rsidP="00EE4B0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/>
          </w:tcPr>
          <w:p w:rsidR="008A36F1" w:rsidRPr="008A36F1" w:rsidRDefault="008A36F1" w:rsidP="00EE4B08">
            <w:pPr>
              <w:jc w:val="both"/>
              <w:rPr>
                <w:b/>
                <w:bCs/>
                <w:color w:val="0000FF"/>
                <w:sz w:val="24"/>
              </w:rPr>
            </w:pPr>
          </w:p>
        </w:tc>
      </w:tr>
      <w:tr w:rsidR="008A36F1" w:rsidTr="001A0339">
        <w:tc>
          <w:tcPr>
            <w:tcW w:w="2943" w:type="dxa"/>
            <w:vMerge/>
          </w:tcPr>
          <w:p w:rsidR="008A36F1" w:rsidRDefault="008A36F1" w:rsidP="00EE4B08">
            <w:pPr>
              <w:jc w:val="both"/>
              <w:rPr>
                <w:sz w:val="24"/>
              </w:rPr>
            </w:pPr>
          </w:p>
        </w:tc>
        <w:tc>
          <w:tcPr>
            <w:tcW w:w="7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/>
          </w:tcPr>
          <w:p w:rsidR="008A36F1" w:rsidRPr="008A36F1" w:rsidRDefault="008A36F1" w:rsidP="00EE4B08">
            <w:pPr>
              <w:jc w:val="both"/>
              <w:rPr>
                <w:b/>
                <w:bCs/>
                <w:color w:val="0000FF"/>
                <w:sz w:val="24"/>
              </w:rPr>
            </w:pPr>
          </w:p>
        </w:tc>
      </w:tr>
      <w:tr w:rsidR="008A36F1" w:rsidTr="001A0339">
        <w:tc>
          <w:tcPr>
            <w:tcW w:w="2943" w:type="dxa"/>
            <w:vMerge/>
          </w:tcPr>
          <w:p w:rsidR="008A36F1" w:rsidRDefault="008A36F1" w:rsidP="00EE4B08">
            <w:pPr>
              <w:jc w:val="both"/>
              <w:rPr>
                <w:sz w:val="24"/>
              </w:rPr>
            </w:pPr>
          </w:p>
        </w:tc>
        <w:tc>
          <w:tcPr>
            <w:tcW w:w="7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/>
          </w:tcPr>
          <w:p w:rsidR="008A36F1" w:rsidRPr="008A36F1" w:rsidRDefault="008A36F1" w:rsidP="00EE4B08">
            <w:pPr>
              <w:jc w:val="both"/>
              <w:rPr>
                <w:b/>
                <w:bCs/>
                <w:color w:val="0000FF"/>
                <w:sz w:val="24"/>
              </w:rPr>
            </w:pPr>
          </w:p>
        </w:tc>
      </w:tr>
      <w:tr w:rsidR="008A36F1" w:rsidTr="001A0339">
        <w:tc>
          <w:tcPr>
            <w:tcW w:w="2943" w:type="dxa"/>
            <w:vMerge/>
          </w:tcPr>
          <w:p w:rsidR="008A36F1" w:rsidRDefault="008A36F1" w:rsidP="00EE4B08">
            <w:pPr>
              <w:jc w:val="both"/>
              <w:rPr>
                <w:sz w:val="24"/>
              </w:rPr>
            </w:pPr>
          </w:p>
        </w:tc>
        <w:tc>
          <w:tcPr>
            <w:tcW w:w="7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/>
          </w:tcPr>
          <w:p w:rsidR="008A36F1" w:rsidRPr="008A36F1" w:rsidRDefault="008A36F1" w:rsidP="00EE4B08">
            <w:pPr>
              <w:jc w:val="both"/>
              <w:rPr>
                <w:b/>
                <w:bCs/>
                <w:color w:val="0000FF"/>
                <w:sz w:val="24"/>
              </w:rPr>
            </w:pPr>
          </w:p>
        </w:tc>
      </w:tr>
    </w:tbl>
    <w:p w:rsidR="00921E54" w:rsidRDefault="00921E54">
      <w:pPr>
        <w:rPr>
          <w:sz w:val="24"/>
        </w:rPr>
      </w:pPr>
    </w:p>
    <w:p w:rsidR="00921E54" w:rsidRDefault="00921E54">
      <w:pPr>
        <w:rPr>
          <w:sz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2943"/>
        <w:gridCol w:w="7251"/>
      </w:tblGrid>
      <w:tr w:rsidR="008A36F1" w:rsidTr="001A0339">
        <w:tc>
          <w:tcPr>
            <w:tcW w:w="2943" w:type="dxa"/>
            <w:vMerge w:val="restart"/>
          </w:tcPr>
          <w:p w:rsidR="008A36F1" w:rsidRPr="00921E54" w:rsidRDefault="008A36F1" w:rsidP="00EE4B08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в связи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8A36F1" w:rsidRPr="00921E54" w:rsidRDefault="008A36F1" w:rsidP="00921E54">
            <w:pPr>
              <w:jc w:val="both"/>
              <w:rPr>
                <w:sz w:val="24"/>
              </w:rPr>
            </w:pPr>
            <w:r>
              <w:rPr>
                <w:sz w:val="16"/>
                <w:szCs w:val="16"/>
              </w:rPr>
              <w:t>(указать причину)</w:t>
            </w:r>
          </w:p>
        </w:tc>
        <w:tc>
          <w:tcPr>
            <w:tcW w:w="7251" w:type="dxa"/>
            <w:tcBorders>
              <w:bottom w:val="single" w:sz="4" w:space="0" w:color="auto"/>
            </w:tcBorders>
            <w:shd w:val="clear" w:color="auto" w:fill="FDE9D9"/>
          </w:tcPr>
          <w:p w:rsidR="008A36F1" w:rsidRDefault="008A36F1" w:rsidP="00EE4B08">
            <w:pPr>
              <w:jc w:val="both"/>
              <w:rPr>
                <w:b/>
                <w:bCs/>
                <w:color w:val="0000FF"/>
                <w:sz w:val="24"/>
              </w:rPr>
            </w:pPr>
          </w:p>
        </w:tc>
      </w:tr>
      <w:tr w:rsidR="008A36F1" w:rsidTr="001A0339">
        <w:tc>
          <w:tcPr>
            <w:tcW w:w="2943" w:type="dxa"/>
            <w:vMerge/>
          </w:tcPr>
          <w:p w:rsidR="008A36F1" w:rsidRPr="00827F8D" w:rsidRDefault="008A36F1" w:rsidP="00921E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/>
          </w:tcPr>
          <w:p w:rsidR="008A36F1" w:rsidRDefault="008A36F1" w:rsidP="00EE4B08">
            <w:pPr>
              <w:jc w:val="both"/>
              <w:rPr>
                <w:b/>
                <w:bCs/>
                <w:color w:val="0000FF"/>
                <w:sz w:val="24"/>
              </w:rPr>
            </w:pPr>
          </w:p>
        </w:tc>
      </w:tr>
      <w:tr w:rsidR="008A36F1" w:rsidTr="001A0339">
        <w:tc>
          <w:tcPr>
            <w:tcW w:w="2943" w:type="dxa"/>
            <w:vMerge/>
          </w:tcPr>
          <w:p w:rsidR="008A36F1" w:rsidRDefault="008A36F1" w:rsidP="00EE4B08">
            <w:pPr>
              <w:jc w:val="both"/>
              <w:rPr>
                <w:sz w:val="24"/>
              </w:rPr>
            </w:pPr>
          </w:p>
        </w:tc>
        <w:tc>
          <w:tcPr>
            <w:tcW w:w="7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/>
          </w:tcPr>
          <w:p w:rsidR="008A36F1" w:rsidRDefault="008A36F1" w:rsidP="00EE4B08">
            <w:pPr>
              <w:jc w:val="both"/>
              <w:rPr>
                <w:b/>
                <w:bCs/>
                <w:color w:val="0000FF"/>
                <w:sz w:val="24"/>
              </w:rPr>
            </w:pPr>
          </w:p>
        </w:tc>
      </w:tr>
      <w:tr w:rsidR="008A36F1" w:rsidTr="001A0339">
        <w:tc>
          <w:tcPr>
            <w:tcW w:w="2943" w:type="dxa"/>
            <w:vMerge/>
          </w:tcPr>
          <w:p w:rsidR="008A36F1" w:rsidRDefault="008A36F1" w:rsidP="00EE4B08">
            <w:pPr>
              <w:jc w:val="both"/>
              <w:rPr>
                <w:sz w:val="24"/>
              </w:rPr>
            </w:pPr>
          </w:p>
        </w:tc>
        <w:tc>
          <w:tcPr>
            <w:tcW w:w="7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/>
          </w:tcPr>
          <w:p w:rsidR="008A36F1" w:rsidRDefault="008A36F1" w:rsidP="00EE4B08">
            <w:pPr>
              <w:jc w:val="both"/>
              <w:rPr>
                <w:b/>
                <w:bCs/>
                <w:color w:val="0000FF"/>
                <w:sz w:val="24"/>
              </w:rPr>
            </w:pPr>
          </w:p>
        </w:tc>
      </w:tr>
      <w:tr w:rsidR="008A36F1" w:rsidTr="001A0339">
        <w:tc>
          <w:tcPr>
            <w:tcW w:w="2943" w:type="dxa"/>
            <w:vMerge/>
          </w:tcPr>
          <w:p w:rsidR="008A36F1" w:rsidRDefault="008A36F1" w:rsidP="00EE4B08">
            <w:pPr>
              <w:jc w:val="both"/>
              <w:rPr>
                <w:sz w:val="24"/>
              </w:rPr>
            </w:pPr>
          </w:p>
        </w:tc>
        <w:tc>
          <w:tcPr>
            <w:tcW w:w="7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/>
          </w:tcPr>
          <w:p w:rsidR="008A36F1" w:rsidRDefault="008A36F1" w:rsidP="00EE4B08">
            <w:pPr>
              <w:jc w:val="both"/>
              <w:rPr>
                <w:b/>
                <w:bCs/>
                <w:color w:val="0000FF"/>
                <w:sz w:val="24"/>
              </w:rPr>
            </w:pPr>
          </w:p>
        </w:tc>
      </w:tr>
    </w:tbl>
    <w:p w:rsidR="00961A3D" w:rsidRDefault="00961A3D">
      <w:pPr>
        <w:rPr>
          <w:sz w:val="24"/>
        </w:rPr>
      </w:pPr>
    </w:p>
    <w:p w:rsidR="00961A3D" w:rsidRDefault="00961A3D">
      <w:pPr>
        <w:jc w:val="both"/>
        <w:rPr>
          <w:sz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2943"/>
        <w:gridCol w:w="7251"/>
      </w:tblGrid>
      <w:tr w:rsidR="008A36F1" w:rsidTr="008A36F1">
        <w:tc>
          <w:tcPr>
            <w:tcW w:w="2943" w:type="dxa"/>
            <w:vMerge w:val="restart"/>
          </w:tcPr>
          <w:p w:rsidR="008A36F1" w:rsidRDefault="008A36F1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Просит счета №</w:t>
            </w:r>
          </w:p>
          <w:p w:rsidR="008A36F1" w:rsidRDefault="008A36F1" w:rsidP="007C436A">
            <w:pPr>
              <w:jc w:val="both"/>
              <w:rPr>
                <w:sz w:val="24"/>
              </w:rPr>
            </w:pPr>
            <w:r>
              <w:rPr>
                <w:sz w:val="16"/>
                <w:szCs w:val="16"/>
              </w:rPr>
              <w:t>(указать номера расчетных счетов)</w:t>
            </w:r>
          </w:p>
        </w:tc>
        <w:tc>
          <w:tcPr>
            <w:tcW w:w="7251" w:type="dxa"/>
            <w:tcBorders>
              <w:bottom w:val="single" w:sz="4" w:space="0" w:color="auto"/>
            </w:tcBorders>
            <w:shd w:val="clear" w:color="auto" w:fill="FDE9D9"/>
          </w:tcPr>
          <w:p w:rsidR="008A36F1" w:rsidRDefault="008A36F1">
            <w:pPr>
              <w:jc w:val="both"/>
              <w:rPr>
                <w:b/>
                <w:bCs/>
                <w:color w:val="0000FF"/>
                <w:sz w:val="24"/>
              </w:rPr>
            </w:pPr>
          </w:p>
        </w:tc>
      </w:tr>
      <w:tr w:rsidR="008A36F1" w:rsidTr="008A36F1">
        <w:tc>
          <w:tcPr>
            <w:tcW w:w="2943" w:type="dxa"/>
            <w:vMerge/>
          </w:tcPr>
          <w:p w:rsidR="008A36F1" w:rsidRPr="00827F8D" w:rsidRDefault="008A36F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/>
          </w:tcPr>
          <w:p w:rsidR="008A36F1" w:rsidRDefault="008A36F1">
            <w:pPr>
              <w:jc w:val="both"/>
              <w:rPr>
                <w:b/>
                <w:bCs/>
                <w:color w:val="0000FF"/>
                <w:sz w:val="24"/>
              </w:rPr>
            </w:pPr>
          </w:p>
        </w:tc>
      </w:tr>
      <w:tr w:rsidR="008A36F1" w:rsidTr="008A36F1">
        <w:tc>
          <w:tcPr>
            <w:tcW w:w="2943" w:type="dxa"/>
            <w:vMerge/>
          </w:tcPr>
          <w:p w:rsidR="008A36F1" w:rsidRDefault="008A36F1">
            <w:pPr>
              <w:jc w:val="both"/>
              <w:rPr>
                <w:sz w:val="24"/>
              </w:rPr>
            </w:pPr>
          </w:p>
        </w:tc>
        <w:tc>
          <w:tcPr>
            <w:tcW w:w="7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/>
          </w:tcPr>
          <w:p w:rsidR="008A36F1" w:rsidRDefault="008A36F1">
            <w:pPr>
              <w:jc w:val="both"/>
              <w:rPr>
                <w:b/>
                <w:bCs/>
                <w:color w:val="0000FF"/>
                <w:sz w:val="24"/>
              </w:rPr>
            </w:pPr>
          </w:p>
        </w:tc>
      </w:tr>
      <w:tr w:rsidR="008A36F1" w:rsidTr="008A36F1">
        <w:tc>
          <w:tcPr>
            <w:tcW w:w="2943" w:type="dxa"/>
            <w:vMerge/>
          </w:tcPr>
          <w:p w:rsidR="008A36F1" w:rsidRDefault="008A36F1">
            <w:pPr>
              <w:jc w:val="both"/>
              <w:rPr>
                <w:sz w:val="24"/>
              </w:rPr>
            </w:pPr>
          </w:p>
        </w:tc>
        <w:tc>
          <w:tcPr>
            <w:tcW w:w="7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/>
          </w:tcPr>
          <w:p w:rsidR="008A36F1" w:rsidRDefault="008A36F1">
            <w:pPr>
              <w:jc w:val="both"/>
              <w:rPr>
                <w:b/>
                <w:bCs/>
                <w:color w:val="0000FF"/>
                <w:sz w:val="24"/>
              </w:rPr>
            </w:pPr>
          </w:p>
        </w:tc>
      </w:tr>
      <w:tr w:rsidR="008A36F1" w:rsidTr="008A36F1">
        <w:tc>
          <w:tcPr>
            <w:tcW w:w="2943" w:type="dxa"/>
            <w:vMerge/>
          </w:tcPr>
          <w:p w:rsidR="008A36F1" w:rsidRDefault="008A36F1">
            <w:pPr>
              <w:jc w:val="both"/>
              <w:rPr>
                <w:sz w:val="24"/>
              </w:rPr>
            </w:pPr>
          </w:p>
        </w:tc>
        <w:tc>
          <w:tcPr>
            <w:tcW w:w="7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/>
          </w:tcPr>
          <w:p w:rsidR="008A36F1" w:rsidRDefault="008A36F1">
            <w:pPr>
              <w:jc w:val="both"/>
              <w:rPr>
                <w:b/>
                <w:bCs/>
                <w:color w:val="0000FF"/>
                <w:sz w:val="24"/>
              </w:rPr>
            </w:pPr>
          </w:p>
        </w:tc>
      </w:tr>
    </w:tbl>
    <w:p w:rsidR="00827F8D" w:rsidRDefault="00827F8D">
      <w:pPr>
        <w:jc w:val="both"/>
        <w:rPr>
          <w:sz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2943"/>
        <w:gridCol w:w="7251"/>
      </w:tblGrid>
      <w:tr w:rsidR="008A36F1" w:rsidTr="008A36F1">
        <w:tc>
          <w:tcPr>
            <w:tcW w:w="2943" w:type="dxa"/>
            <w:vMerge w:val="restart"/>
          </w:tcPr>
          <w:p w:rsidR="008A36F1" w:rsidRDefault="008A36F1" w:rsidP="000738B0">
            <w:pPr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открытые</w:t>
            </w:r>
            <w:proofErr w:type="gramEnd"/>
            <w:r>
              <w:rPr>
                <w:sz w:val="24"/>
              </w:rPr>
              <w:t xml:space="preserve"> в Банке на</w:t>
            </w:r>
          </w:p>
        </w:tc>
        <w:tc>
          <w:tcPr>
            <w:tcW w:w="7251" w:type="dxa"/>
            <w:tcBorders>
              <w:bottom w:val="single" w:sz="4" w:space="0" w:color="auto"/>
            </w:tcBorders>
            <w:shd w:val="clear" w:color="auto" w:fill="FDE9D9"/>
          </w:tcPr>
          <w:p w:rsidR="008A36F1" w:rsidRDefault="008A36F1" w:rsidP="000738B0">
            <w:pPr>
              <w:jc w:val="both"/>
              <w:rPr>
                <w:b/>
                <w:bCs/>
                <w:color w:val="0000FF"/>
                <w:sz w:val="24"/>
              </w:rPr>
            </w:pPr>
          </w:p>
        </w:tc>
      </w:tr>
      <w:tr w:rsidR="008A36F1" w:rsidTr="008A36F1">
        <w:tc>
          <w:tcPr>
            <w:tcW w:w="2943" w:type="dxa"/>
            <w:vMerge/>
          </w:tcPr>
          <w:p w:rsidR="008A36F1" w:rsidRDefault="008A36F1" w:rsidP="000738B0">
            <w:pPr>
              <w:jc w:val="both"/>
              <w:rPr>
                <w:sz w:val="24"/>
              </w:rPr>
            </w:pPr>
          </w:p>
        </w:tc>
        <w:tc>
          <w:tcPr>
            <w:tcW w:w="7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/>
          </w:tcPr>
          <w:p w:rsidR="008A36F1" w:rsidRDefault="008A36F1" w:rsidP="000738B0">
            <w:pPr>
              <w:jc w:val="both"/>
              <w:rPr>
                <w:b/>
                <w:bCs/>
                <w:color w:val="0000FF"/>
                <w:sz w:val="24"/>
              </w:rPr>
            </w:pPr>
          </w:p>
        </w:tc>
      </w:tr>
    </w:tbl>
    <w:p w:rsidR="00961A3D" w:rsidRDefault="00961A3D">
      <w:pPr>
        <w:jc w:val="both"/>
        <w:rPr>
          <w:sz w:val="24"/>
        </w:rPr>
      </w:pPr>
    </w:p>
    <w:tbl>
      <w:tblPr>
        <w:tblpPr w:leftFromText="180" w:rightFromText="180" w:vertAnchor="text" w:tblpY="1"/>
        <w:tblOverlap w:val="never"/>
        <w:tblW w:w="0" w:type="auto"/>
        <w:tblLook w:val="0000" w:firstRow="0" w:lastRow="0" w:firstColumn="0" w:lastColumn="0" w:noHBand="0" w:noVBand="0"/>
      </w:tblPr>
      <w:tblGrid>
        <w:gridCol w:w="2943"/>
        <w:gridCol w:w="7251"/>
      </w:tblGrid>
      <w:tr w:rsidR="008A36F1" w:rsidTr="008A36F1">
        <w:tc>
          <w:tcPr>
            <w:tcW w:w="2943" w:type="dxa"/>
            <w:vMerge w:val="restart"/>
          </w:tcPr>
          <w:p w:rsidR="008A36F1" w:rsidRDefault="008A36F1" w:rsidP="00827F8D">
            <w:pPr>
              <w:jc w:val="both"/>
              <w:rPr>
                <w:sz w:val="24"/>
              </w:rPr>
            </w:pPr>
            <w:r>
              <w:rPr>
                <w:sz w:val="24"/>
              </w:rPr>
              <w:t>сохранить за</w:t>
            </w:r>
          </w:p>
        </w:tc>
        <w:tc>
          <w:tcPr>
            <w:tcW w:w="7251" w:type="dxa"/>
            <w:tcBorders>
              <w:bottom w:val="single" w:sz="4" w:space="0" w:color="auto"/>
            </w:tcBorders>
            <w:shd w:val="clear" w:color="auto" w:fill="FDE9D9"/>
          </w:tcPr>
          <w:p w:rsidR="008A36F1" w:rsidRDefault="008A36F1" w:rsidP="00827F8D">
            <w:pPr>
              <w:jc w:val="both"/>
              <w:rPr>
                <w:b/>
                <w:bCs/>
                <w:color w:val="0000FF"/>
                <w:sz w:val="24"/>
              </w:rPr>
            </w:pPr>
          </w:p>
        </w:tc>
      </w:tr>
      <w:tr w:rsidR="008A36F1" w:rsidTr="008A36F1">
        <w:tc>
          <w:tcPr>
            <w:tcW w:w="2943" w:type="dxa"/>
            <w:vMerge/>
          </w:tcPr>
          <w:p w:rsidR="008A36F1" w:rsidRDefault="008A36F1" w:rsidP="00827F8D">
            <w:pPr>
              <w:jc w:val="both"/>
              <w:rPr>
                <w:sz w:val="24"/>
              </w:rPr>
            </w:pPr>
          </w:p>
        </w:tc>
        <w:tc>
          <w:tcPr>
            <w:tcW w:w="7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/>
          </w:tcPr>
          <w:p w:rsidR="008A36F1" w:rsidRDefault="008A36F1" w:rsidP="00827F8D">
            <w:pPr>
              <w:jc w:val="both"/>
              <w:rPr>
                <w:b/>
                <w:bCs/>
                <w:color w:val="0000FF"/>
                <w:sz w:val="24"/>
              </w:rPr>
            </w:pPr>
          </w:p>
        </w:tc>
      </w:tr>
    </w:tbl>
    <w:p w:rsidR="00827F8D" w:rsidRDefault="00827F8D">
      <w:pPr>
        <w:jc w:val="both"/>
        <w:rPr>
          <w:sz w:val="24"/>
        </w:rPr>
      </w:pPr>
    </w:p>
    <w:p w:rsidR="00AF7FF8" w:rsidRDefault="00827F8D" w:rsidP="00AF7FF8">
      <w:pPr>
        <w:rPr>
          <w:sz w:val="24"/>
        </w:rPr>
      </w:pPr>
      <w:r>
        <w:rPr>
          <w:sz w:val="24"/>
        </w:rPr>
        <w:t>и произвести соответствующие изменения.</w:t>
      </w:r>
    </w:p>
    <w:p w:rsidR="00827F8D" w:rsidRDefault="00827F8D" w:rsidP="00AF7FF8">
      <w:pPr>
        <w:rPr>
          <w:sz w:val="24"/>
        </w:rPr>
      </w:pPr>
    </w:p>
    <w:p w:rsidR="00827F8D" w:rsidRDefault="00827F8D" w:rsidP="00AF7FF8">
      <w:pPr>
        <w:rPr>
          <w:sz w:val="24"/>
        </w:rPr>
      </w:pPr>
    </w:p>
    <w:p w:rsidR="008B3ED6" w:rsidRDefault="008B3ED6">
      <w:pPr>
        <w:jc w:val="both"/>
        <w:rPr>
          <w:sz w:val="24"/>
        </w:rPr>
      </w:pPr>
    </w:p>
    <w:p w:rsidR="008B3ED6" w:rsidRDefault="008B3ED6">
      <w:pPr>
        <w:jc w:val="both"/>
        <w:rPr>
          <w:sz w:val="24"/>
        </w:rPr>
      </w:pPr>
    </w:p>
    <w:tbl>
      <w:tblPr>
        <w:tblW w:w="10194" w:type="dxa"/>
        <w:tblLook w:val="0000" w:firstRow="0" w:lastRow="0" w:firstColumn="0" w:lastColumn="0" w:noHBand="0" w:noVBand="0"/>
      </w:tblPr>
      <w:tblGrid>
        <w:gridCol w:w="2900"/>
        <w:gridCol w:w="2771"/>
        <w:gridCol w:w="556"/>
        <w:gridCol w:w="3967"/>
      </w:tblGrid>
      <w:tr w:rsidR="00961A3D" w:rsidTr="008A36F1">
        <w:tc>
          <w:tcPr>
            <w:tcW w:w="2900" w:type="dxa"/>
          </w:tcPr>
          <w:p w:rsidR="00961A3D" w:rsidRDefault="00961A3D">
            <w:pPr>
              <w:jc w:val="both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</w:p>
        </w:tc>
        <w:tc>
          <w:tcPr>
            <w:tcW w:w="2771" w:type="dxa"/>
            <w:tcBorders>
              <w:bottom w:val="single" w:sz="4" w:space="0" w:color="auto"/>
            </w:tcBorders>
            <w:shd w:val="clear" w:color="auto" w:fill="FDE9D9"/>
          </w:tcPr>
          <w:p w:rsidR="00961A3D" w:rsidRDefault="00961A3D" w:rsidP="000530F4">
            <w:pPr>
              <w:jc w:val="center"/>
              <w:rPr>
                <w:b/>
                <w:bCs/>
                <w:color w:val="0000FF"/>
                <w:sz w:val="24"/>
              </w:rPr>
            </w:pPr>
          </w:p>
        </w:tc>
        <w:tc>
          <w:tcPr>
            <w:tcW w:w="556" w:type="dxa"/>
          </w:tcPr>
          <w:p w:rsidR="00961A3D" w:rsidRDefault="00961A3D">
            <w:pPr>
              <w:jc w:val="both"/>
              <w:rPr>
                <w:sz w:val="24"/>
              </w:rPr>
            </w:pPr>
          </w:p>
        </w:tc>
        <w:tc>
          <w:tcPr>
            <w:tcW w:w="3967" w:type="dxa"/>
            <w:tcBorders>
              <w:bottom w:val="single" w:sz="4" w:space="0" w:color="auto"/>
            </w:tcBorders>
            <w:shd w:val="clear" w:color="auto" w:fill="FDE9D9"/>
          </w:tcPr>
          <w:p w:rsidR="00961A3D" w:rsidRDefault="00961A3D">
            <w:pPr>
              <w:jc w:val="both"/>
              <w:rPr>
                <w:b/>
                <w:bCs/>
                <w:color w:val="0000FF"/>
                <w:sz w:val="24"/>
              </w:rPr>
            </w:pPr>
          </w:p>
        </w:tc>
      </w:tr>
      <w:tr w:rsidR="00961A3D" w:rsidTr="008A36F1">
        <w:tc>
          <w:tcPr>
            <w:tcW w:w="2900" w:type="dxa"/>
          </w:tcPr>
          <w:p w:rsidR="00961A3D" w:rsidRDefault="00961A3D">
            <w:pPr>
              <w:jc w:val="center"/>
              <w:rPr>
                <w:sz w:val="16"/>
              </w:rPr>
            </w:pPr>
          </w:p>
        </w:tc>
        <w:tc>
          <w:tcPr>
            <w:tcW w:w="2771" w:type="dxa"/>
            <w:tcBorders>
              <w:top w:val="single" w:sz="4" w:space="0" w:color="auto"/>
            </w:tcBorders>
          </w:tcPr>
          <w:p w:rsidR="00961A3D" w:rsidRDefault="00961A3D">
            <w:pPr>
              <w:jc w:val="center"/>
              <w:rPr>
                <w:sz w:val="16"/>
              </w:rPr>
            </w:pPr>
            <w:r>
              <w:rPr>
                <w:sz w:val="16"/>
              </w:rPr>
              <w:t>(подпись)</w:t>
            </w:r>
          </w:p>
        </w:tc>
        <w:tc>
          <w:tcPr>
            <w:tcW w:w="556" w:type="dxa"/>
          </w:tcPr>
          <w:p w:rsidR="00961A3D" w:rsidRDefault="00961A3D">
            <w:pPr>
              <w:jc w:val="center"/>
              <w:rPr>
                <w:sz w:val="16"/>
              </w:rPr>
            </w:pPr>
          </w:p>
        </w:tc>
        <w:tc>
          <w:tcPr>
            <w:tcW w:w="3967" w:type="dxa"/>
            <w:tcBorders>
              <w:top w:val="single" w:sz="4" w:space="0" w:color="auto"/>
            </w:tcBorders>
          </w:tcPr>
          <w:p w:rsidR="00961A3D" w:rsidRDefault="00961A3D">
            <w:pPr>
              <w:jc w:val="center"/>
              <w:rPr>
                <w:sz w:val="16"/>
              </w:rPr>
            </w:pPr>
            <w:r>
              <w:rPr>
                <w:sz w:val="16"/>
              </w:rPr>
              <w:t>(Ф.И.О.)</w:t>
            </w:r>
          </w:p>
        </w:tc>
      </w:tr>
      <w:tr w:rsidR="00961A3D" w:rsidTr="008A36F1">
        <w:tc>
          <w:tcPr>
            <w:tcW w:w="2900" w:type="dxa"/>
          </w:tcPr>
          <w:p w:rsidR="00961A3D" w:rsidRDefault="00961A3D">
            <w:pPr>
              <w:jc w:val="both"/>
              <w:rPr>
                <w:sz w:val="24"/>
              </w:rPr>
            </w:pPr>
          </w:p>
        </w:tc>
        <w:tc>
          <w:tcPr>
            <w:tcW w:w="2771" w:type="dxa"/>
          </w:tcPr>
          <w:p w:rsidR="00961A3D" w:rsidRDefault="00961A3D">
            <w:pPr>
              <w:jc w:val="both"/>
              <w:rPr>
                <w:sz w:val="24"/>
              </w:rPr>
            </w:pPr>
          </w:p>
        </w:tc>
        <w:tc>
          <w:tcPr>
            <w:tcW w:w="556" w:type="dxa"/>
          </w:tcPr>
          <w:p w:rsidR="00961A3D" w:rsidRDefault="00961A3D">
            <w:pPr>
              <w:jc w:val="both"/>
              <w:rPr>
                <w:sz w:val="24"/>
              </w:rPr>
            </w:pPr>
          </w:p>
        </w:tc>
        <w:tc>
          <w:tcPr>
            <w:tcW w:w="3967" w:type="dxa"/>
          </w:tcPr>
          <w:p w:rsidR="00961A3D" w:rsidRDefault="00961A3D">
            <w:pPr>
              <w:jc w:val="both"/>
              <w:rPr>
                <w:sz w:val="24"/>
              </w:rPr>
            </w:pPr>
          </w:p>
        </w:tc>
      </w:tr>
      <w:tr w:rsidR="00961A3D" w:rsidTr="008A36F1">
        <w:tc>
          <w:tcPr>
            <w:tcW w:w="2900" w:type="dxa"/>
          </w:tcPr>
          <w:p w:rsidR="00961A3D" w:rsidRDefault="00961A3D">
            <w:pPr>
              <w:jc w:val="both"/>
              <w:rPr>
                <w:sz w:val="24"/>
              </w:rPr>
            </w:pPr>
            <w:r>
              <w:rPr>
                <w:sz w:val="24"/>
              </w:rPr>
              <w:t>Главный бухгалтер</w:t>
            </w:r>
          </w:p>
        </w:tc>
        <w:tc>
          <w:tcPr>
            <w:tcW w:w="2771" w:type="dxa"/>
            <w:tcBorders>
              <w:bottom w:val="single" w:sz="4" w:space="0" w:color="auto"/>
            </w:tcBorders>
            <w:shd w:val="clear" w:color="auto" w:fill="FDE9D9"/>
          </w:tcPr>
          <w:p w:rsidR="00961A3D" w:rsidRDefault="00961A3D">
            <w:pPr>
              <w:jc w:val="both"/>
              <w:rPr>
                <w:b/>
                <w:bCs/>
                <w:color w:val="0000FF"/>
                <w:sz w:val="24"/>
              </w:rPr>
            </w:pPr>
          </w:p>
        </w:tc>
        <w:tc>
          <w:tcPr>
            <w:tcW w:w="556" w:type="dxa"/>
          </w:tcPr>
          <w:p w:rsidR="00961A3D" w:rsidRDefault="00961A3D">
            <w:pPr>
              <w:jc w:val="both"/>
              <w:rPr>
                <w:sz w:val="24"/>
              </w:rPr>
            </w:pPr>
          </w:p>
        </w:tc>
        <w:tc>
          <w:tcPr>
            <w:tcW w:w="3967" w:type="dxa"/>
            <w:tcBorders>
              <w:bottom w:val="single" w:sz="4" w:space="0" w:color="auto"/>
            </w:tcBorders>
            <w:shd w:val="clear" w:color="auto" w:fill="FDE9D9"/>
          </w:tcPr>
          <w:p w:rsidR="00961A3D" w:rsidRDefault="00961A3D">
            <w:pPr>
              <w:jc w:val="both"/>
              <w:rPr>
                <w:b/>
                <w:bCs/>
                <w:color w:val="0000FF"/>
                <w:sz w:val="24"/>
              </w:rPr>
            </w:pPr>
          </w:p>
        </w:tc>
      </w:tr>
      <w:tr w:rsidR="00961A3D" w:rsidTr="008A36F1">
        <w:tc>
          <w:tcPr>
            <w:tcW w:w="2900" w:type="dxa"/>
          </w:tcPr>
          <w:p w:rsidR="00961A3D" w:rsidRDefault="00961A3D">
            <w:pPr>
              <w:jc w:val="center"/>
              <w:rPr>
                <w:sz w:val="16"/>
              </w:rPr>
            </w:pPr>
          </w:p>
        </w:tc>
        <w:tc>
          <w:tcPr>
            <w:tcW w:w="2771" w:type="dxa"/>
            <w:tcBorders>
              <w:top w:val="single" w:sz="4" w:space="0" w:color="auto"/>
            </w:tcBorders>
          </w:tcPr>
          <w:p w:rsidR="00961A3D" w:rsidRDefault="00961A3D">
            <w:pPr>
              <w:jc w:val="center"/>
              <w:rPr>
                <w:sz w:val="16"/>
              </w:rPr>
            </w:pPr>
            <w:r>
              <w:rPr>
                <w:sz w:val="16"/>
              </w:rPr>
              <w:t>(подпись)</w:t>
            </w:r>
          </w:p>
        </w:tc>
        <w:tc>
          <w:tcPr>
            <w:tcW w:w="556" w:type="dxa"/>
          </w:tcPr>
          <w:p w:rsidR="00961A3D" w:rsidRDefault="00961A3D">
            <w:pPr>
              <w:jc w:val="center"/>
              <w:rPr>
                <w:sz w:val="16"/>
              </w:rPr>
            </w:pPr>
          </w:p>
        </w:tc>
        <w:tc>
          <w:tcPr>
            <w:tcW w:w="3967" w:type="dxa"/>
            <w:tcBorders>
              <w:top w:val="single" w:sz="4" w:space="0" w:color="auto"/>
            </w:tcBorders>
          </w:tcPr>
          <w:p w:rsidR="00961A3D" w:rsidRDefault="00961A3D">
            <w:pPr>
              <w:jc w:val="center"/>
              <w:rPr>
                <w:sz w:val="16"/>
              </w:rPr>
            </w:pPr>
            <w:r>
              <w:rPr>
                <w:sz w:val="16"/>
              </w:rPr>
              <w:t>(Ф.И.О.)</w:t>
            </w:r>
          </w:p>
        </w:tc>
      </w:tr>
      <w:tr w:rsidR="00961A3D" w:rsidTr="008A36F1">
        <w:tc>
          <w:tcPr>
            <w:tcW w:w="2900" w:type="dxa"/>
          </w:tcPr>
          <w:p w:rsidR="00961A3D" w:rsidRDefault="00961A3D">
            <w:pPr>
              <w:jc w:val="right"/>
              <w:rPr>
                <w:sz w:val="24"/>
              </w:rPr>
            </w:pPr>
            <w:r>
              <w:rPr>
                <w:sz w:val="24"/>
              </w:rPr>
              <w:t>М.П.</w:t>
            </w:r>
          </w:p>
        </w:tc>
        <w:tc>
          <w:tcPr>
            <w:tcW w:w="2771" w:type="dxa"/>
          </w:tcPr>
          <w:p w:rsidR="00961A3D" w:rsidRDefault="00961A3D">
            <w:pPr>
              <w:jc w:val="both"/>
              <w:rPr>
                <w:sz w:val="24"/>
              </w:rPr>
            </w:pPr>
          </w:p>
        </w:tc>
        <w:tc>
          <w:tcPr>
            <w:tcW w:w="556" w:type="dxa"/>
          </w:tcPr>
          <w:p w:rsidR="00961A3D" w:rsidRDefault="00961A3D">
            <w:pPr>
              <w:jc w:val="both"/>
              <w:rPr>
                <w:sz w:val="24"/>
              </w:rPr>
            </w:pPr>
          </w:p>
        </w:tc>
        <w:tc>
          <w:tcPr>
            <w:tcW w:w="3967" w:type="dxa"/>
          </w:tcPr>
          <w:p w:rsidR="00961A3D" w:rsidRDefault="00961A3D">
            <w:pPr>
              <w:jc w:val="both"/>
              <w:rPr>
                <w:sz w:val="24"/>
              </w:rPr>
            </w:pPr>
          </w:p>
        </w:tc>
      </w:tr>
      <w:tr w:rsidR="00961A3D" w:rsidTr="008A36F1">
        <w:tc>
          <w:tcPr>
            <w:tcW w:w="2900" w:type="dxa"/>
          </w:tcPr>
          <w:p w:rsidR="00961A3D" w:rsidRDefault="00961A3D">
            <w:pPr>
              <w:jc w:val="right"/>
              <w:rPr>
                <w:sz w:val="16"/>
              </w:rPr>
            </w:pPr>
          </w:p>
        </w:tc>
        <w:tc>
          <w:tcPr>
            <w:tcW w:w="2771" w:type="dxa"/>
          </w:tcPr>
          <w:p w:rsidR="00961A3D" w:rsidRDefault="00961A3D">
            <w:pPr>
              <w:jc w:val="both"/>
              <w:rPr>
                <w:sz w:val="16"/>
              </w:rPr>
            </w:pPr>
          </w:p>
        </w:tc>
        <w:tc>
          <w:tcPr>
            <w:tcW w:w="556" w:type="dxa"/>
          </w:tcPr>
          <w:p w:rsidR="00961A3D" w:rsidRDefault="00961A3D">
            <w:pPr>
              <w:jc w:val="both"/>
              <w:rPr>
                <w:sz w:val="16"/>
              </w:rPr>
            </w:pPr>
          </w:p>
        </w:tc>
        <w:tc>
          <w:tcPr>
            <w:tcW w:w="3967" w:type="dxa"/>
          </w:tcPr>
          <w:p w:rsidR="00961A3D" w:rsidRDefault="00961A3D">
            <w:pPr>
              <w:pStyle w:val="7"/>
              <w:rPr>
                <w:b w:val="0"/>
                <w:bCs w:val="0"/>
                <w:sz w:val="16"/>
              </w:rPr>
            </w:pPr>
            <w:r>
              <w:rPr>
                <w:b w:val="0"/>
                <w:bCs w:val="0"/>
                <w:sz w:val="16"/>
              </w:rPr>
              <w:t>Отметки Банка</w:t>
            </w:r>
          </w:p>
        </w:tc>
      </w:tr>
    </w:tbl>
    <w:p w:rsidR="00961A3D" w:rsidRDefault="00961A3D">
      <w:pPr>
        <w:jc w:val="both"/>
        <w:rPr>
          <w:sz w:val="24"/>
        </w:rPr>
      </w:pPr>
    </w:p>
    <w:sectPr w:rsidR="00961A3D">
      <w:headerReference w:type="default" r:id="rId9"/>
      <w:footerReference w:type="even" r:id="rId10"/>
      <w:footerReference w:type="default" r:id="rId11"/>
      <w:pgSz w:w="11906" w:h="16838"/>
      <w:pgMar w:top="964" w:right="964" w:bottom="964" w:left="96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1A81" w:rsidRDefault="00FE1A81">
      <w:r>
        <w:separator/>
      </w:r>
    </w:p>
  </w:endnote>
  <w:endnote w:type="continuationSeparator" w:id="0">
    <w:p w:rsidR="00FE1A81" w:rsidRDefault="00FE1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1A3D" w:rsidRDefault="00961A3D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961A3D" w:rsidRDefault="00961A3D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1A3D" w:rsidRDefault="00961A3D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21E54">
      <w:rPr>
        <w:rStyle w:val="a6"/>
        <w:noProof/>
      </w:rPr>
      <w:t>2</w:t>
    </w:r>
    <w:r>
      <w:rPr>
        <w:rStyle w:val="a6"/>
      </w:rPr>
      <w:fldChar w:fldCharType="end"/>
    </w:r>
  </w:p>
  <w:p w:rsidR="00961A3D" w:rsidRDefault="00961A3D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1A81" w:rsidRDefault="00FE1A81">
      <w:r>
        <w:separator/>
      </w:r>
    </w:p>
  </w:footnote>
  <w:footnote w:type="continuationSeparator" w:id="0">
    <w:p w:rsidR="00FE1A81" w:rsidRDefault="00FE1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1A3D" w:rsidRDefault="00961A3D">
    <w:pPr>
      <w:pStyle w:val="a4"/>
      <w:jc w:val="center"/>
      <w:rPr>
        <w:b/>
        <w:bCs/>
      </w:rPr>
    </w:pPr>
    <w:r>
      <w:rPr>
        <w:b/>
        <w:bCs/>
      </w:rPr>
      <w:t>Акционерный коммерческий Промышленно-торговый банк (Закрытое акционерное общество)</w:t>
    </w:r>
  </w:p>
  <w:p w:rsidR="00961A3D" w:rsidRDefault="00961A3D">
    <w:pPr>
      <w:pStyle w:val="a4"/>
      <w:pBdr>
        <w:bottom w:val="single" w:sz="4" w:space="1" w:color="auto"/>
      </w:pBdr>
      <w:jc w:val="center"/>
      <w:rPr>
        <w:b/>
        <w:bCs/>
      </w:rPr>
    </w:pPr>
    <w:r>
      <w:rPr>
        <w:b/>
        <w:bCs/>
      </w:rPr>
      <w:t>УТВЕРЖДЕНЫ 2</w:t>
    </w:r>
    <w:r>
      <w:rPr>
        <w:b/>
        <w:bCs/>
        <w:lang w:val="en-US"/>
      </w:rPr>
      <w:t>6</w:t>
    </w:r>
    <w:r>
      <w:rPr>
        <w:b/>
        <w:bCs/>
      </w:rPr>
      <w:t>/03/2007</w:t>
    </w:r>
  </w:p>
  <w:p w:rsidR="00961A3D" w:rsidRDefault="00961A3D">
    <w:pPr>
      <w:pStyle w:val="a4"/>
      <w:jc w:val="center"/>
      <w:rPr>
        <w:b/>
        <w:b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90083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861F13"/>
    <w:multiLevelType w:val="multilevel"/>
    <w:tmpl w:val="E1AE6D0E"/>
    <w:lvl w:ilvl="0">
      <w:start w:val="5"/>
      <w:numFmt w:val="decimal"/>
      <w:suff w:val="space"/>
      <w:lvlText w:val="%1."/>
      <w:lvlJc w:val="center"/>
      <w:pPr>
        <w:ind w:firstLine="1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9"/>
        </w:tabs>
        <w:ind w:firstLine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>
        <w:rFonts w:hint="default"/>
      </w:rPr>
    </w:lvl>
  </w:abstractNum>
  <w:abstractNum w:abstractNumId="2">
    <w:nsid w:val="08543AC0"/>
    <w:multiLevelType w:val="singleLevel"/>
    <w:tmpl w:val="10D885EE"/>
    <w:lvl w:ilvl="0">
      <w:start w:val="1"/>
      <w:numFmt w:val="bullet"/>
      <w:lvlText w:val="-"/>
      <w:lvlJc w:val="left"/>
      <w:pPr>
        <w:tabs>
          <w:tab w:val="num" w:pos="1086"/>
        </w:tabs>
        <w:ind w:left="1086" w:hanging="360"/>
      </w:pPr>
      <w:rPr>
        <w:rFonts w:hint="default"/>
      </w:rPr>
    </w:lvl>
  </w:abstractNum>
  <w:abstractNum w:abstractNumId="3">
    <w:nsid w:val="0BEE4EB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5DB305D"/>
    <w:multiLevelType w:val="hybridMultilevel"/>
    <w:tmpl w:val="C21419B6"/>
    <w:lvl w:ilvl="0" w:tplc="04190001">
      <w:start w:val="14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FD86B96"/>
    <w:multiLevelType w:val="hybridMultilevel"/>
    <w:tmpl w:val="56F0CB1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Times New Roman" w:hint="default"/>
      </w:rPr>
    </w:lvl>
  </w:abstractNum>
  <w:abstractNum w:abstractNumId="6">
    <w:nsid w:val="28520E9C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289C3434"/>
    <w:multiLevelType w:val="hybridMultilevel"/>
    <w:tmpl w:val="536A7E5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D5607DA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E652168"/>
    <w:multiLevelType w:val="singleLevel"/>
    <w:tmpl w:val="813E97B6"/>
    <w:lvl w:ilvl="0">
      <w:start w:val="2"/>
      <w:numFmt w:val="bullet"/>
      <w:lvlText w:val="-"/>
      <w:lvlJc w:val="left"/>
      <w:pPr>
        <w:tabs>
          <w:tab w:val="num" w:pos="1086"/>
        </w:tabs>
        <w:ind w:left="1086" w:hanging="360"/>
      </w:pPr>
      <w:rPr>
        <w:rFonts w:hint="default"/>
      </w:rPr>
    </w:lvl>
  </w:abstractNum>
  <w:abstractNum w:abstractNumId="10">
    <w:nsid w:val="301F480F"/>
    <w:multiLevelType w:val="hybridMultilevel"/>
    <w:tmpl w:val="BB32E39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18213E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3A7F4E7F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4A8F1D7A"/>
    <w:multiLevelType w:val="hybridMultilevel"/>
    <w:tmpl w:val="144CE4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E01352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4EF6718F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4F757247"/>
    <w:multiLevelType w:val="hybridMultilevel"/>
    <w:tmpl w:val="CF6CEE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0A34119"/>
    <w:multiLevelType w:val="hybridMultilevel"/>
    <w:tmpl w:val="54FCAB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80B5A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58521477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592D5616"/>
    <w:multiLevelType w:val="hybridMultilevel"/>
    <w:tmpl w:val="8C54FF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9EE52C2"/>
    <w:multiLevelType w:val="hybridMultilevel"/>
    <w:tmpl w:val="232221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BD246E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6054438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60CC4D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683E4E89"/>
    <w:multiLevelType w:val="hybridMultilevel"/>
    <w:tmpl w:val="2190E6C8"/>
    <w:lvl w:ilvl="0" w:tplc="3CBEA086">
      <w:start w:val="2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8EB56D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9397F2E"/>
    <w:multiLevelType w:val="hybridMultilevel"/>
    <w:tmpl w:val="2322212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6A2E3FCA"/>
    <w:multiLevelType w:val="hybridMultilevel"/>
    <w:tmpl w:val="E850F5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A5631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6B706906"/>
    <w:multiLevelType w:val="singleLevel"/>
    <w:tmpl w:val="94761D10"/>
    <w:lvl w:ilvl="0">
      <w:start w:val="2"/>
      <w:numFmt w:val="bullet"/>
      <w:lvlText w:val="-"/>
      <w:lvlJc w:val="left"/>
      <w:pPr>
        <w:tabs>
          <w:tab w:val="num" w:pos="1086"/>
        </w:tabs>
        <w:ind w:left="1086" w:hanging="360"/>
      </w:pPr>
      <w:rPr>
        <w:rFonts w:hint="default"/>
      </w:rPr>
    </w:lvl>
  </w:abstractNum>
  <w:abstractNum w:abstractNumId="31">
    <w:nsid w:val="6C4B38C3"/>
    <w:multiLevelType w:val="hybridMultilevel"/>
    <w:tmpl w:val="54FCAB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>
    <w:nsid w:val="6DE07DF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6FA900D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>
    <w:nsid w:val="6FFE2452"/>
    <w:multiLevelType w:val="multilevel"/>
    <w:tmpl w:val="5D923B4A"/>
    <w:lvl w:ilvl="0">
      <w:start w:val="6"/>
      <w:numFmt w:val="decimal"/>
      <w:suff w:val="space"/>
      <w:lvlText w:val="%1."/>
      <w:lvlJc w:val="center"/>
      <w:pPr>
        <w:ind w:firstLine="1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9"/>
        </w:tabs>
        <w:ind w:firstLine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>
        <w:rFonts w:hint="default"/>
      </w:rPr>
    </w:lvl>
  </w:abstractNum>
  <w:abstractNum w:abstractNumId="35">
    <w:nsid w:val="71AA5433"/>
    <w:multiLevelType w:val="hybridMultilevel"/>
    <w:tmpl w:val="A82C0DC8"/>
    <w:lvl w:ilvl="0" w:tplc="C4F6CAA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>
    <w:nsid w:val="77485D7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7A532026"/>
    <w:multiLevelType w:val="hybridMultilevel"/>
    <w:tmpl w:val="CF6CEE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DA02626"/>
    <w:multiLevelType w:val="hybridMultilevel"/>
    <w:tmpl w:val="4CC0ED0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26"/>
  </w:num>
  <w:num w:numId="4">
    <w:abstractNumId w:val="36"/>
  </w:num>
  <w:num w:numId="5">
    <w:abstractNumId w:val="14"/>
  </w:num>
  <w:num w:numId="6">
    <w:abstractNumId w:val="22"/>
  </w:num>
  <w:num w:numId="7">
    <w:abstractNumId w:val="11"/>
  </w:num>
  <w:num w:numId="8">
    <w:abstractNumId w:val="15"/>
  </w:num>
  <w:num w:numId="9">
    <w:abstractNumId w:val="19"/>
  </w:num>
  <w:num w:numId="10">
    <w:abstractNumId w:val="12"/>
  </w:num>
  <w:num w:numId="11">
    <w:abstractNumId w:val="33"/>
  </w:num>
  <w:num w:numId="12">
    <w:abstractNumId w:val="32"/>
  </w:num>
  <w:num w:numId="13">
    <w:abstractNumId w:val="18"/>
  </w:num>
  <w:num w:numId="14">
    <w:abstractNumId w:val="29"/>
  </w:num>
  <w:num w:numId="15">
    <w:abstractNumId w:val="23"/>
  </w:num>
  <w:num w:numId="16">
    <w:abstractNumId w:val="24"/>
  </w:num>
  <w:num w:numId="17">
    <w:abstractNumId w:val="3"/>
  </w:num>
  <w:num w:numId="18">
    <w:abstractNumId w:val="30"/>
  </w:num>
  <w:num w:numId="19">
    <w:abstractNumId w:val="9"/>
  </w:num>
  <w:num w:numId="20">
    <w:abstractNumId w:val="2"/>
  </w:num>
  <w:num w:numId="21">
    <w:abstractNumId w:val="0"/>
  </w:num>
  <w:num w:numId="22">
    <w:abstractNumId w:val="38"/>
  </w:num>
  <w:num w:numId="23">
    <w:abstractNumId w:val="28"/>
  </w:num>
  <w:num w:numId="24">
    <w:abstractNumId w:val="13"/>
  </w:num>
  <w:num w:numId="25">
    <w:abstractNumId w:val="17"/>
  </w:num>
  <w:num w:numId="26">
    <w:abstractNumId w:val="31"/>
  </w:num>
  <w:num w:numId="27">
    <w:abstractNumId w:val="20"/>
  </w:num>
  <w:num w:numId="28">
    <w:abstractNumId w:val="35"/>
  </w:num>
  <w:num w:numId="29">
    <w:abstractNumId w:val="16"/>
  </w:num>
  <w:num w:numId="30">
    <w:abstractNumId w:val="27"/>
  </w:num>
  <w:num w:numId="31">
    <w:abstractNumId w:val="10"/>
  </w:num>
  <w:num w:numId="32">
    <w:abstractNumId w:val="4"/>
  </w:num>
  <w:num w:numId="33">
    <w:abstractNumId w:val="37"/>
  </w:num>
  <w:num w:numId="34">
    <w:abstractNumId w:val="21"/>
  </w:num>
  <w:num w:numId="35">
    <w:abstractNumId w:val="7"/>
  </w:num>
  <w:num w:numId="36">
    <w:abstractNumId w:val="25"/>
  </w:num>
  <w:num w:numId="37">
    <w:abstractNumId w:val="1"/>
  </w:num>
  <w:num w:numId="38">
    <w:abstractNumId w:val="34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FF8"/>
    <w:rsid w:val="000530F4"/>
    <w:rsid w:val="000738B0"/>
    <w:rsid w:val="001A0339"/>
    <w:rsid w:val="00281B50"/>
    <w:rsid w:val="0030035F"/>
    <w:rsid w:val="00312E70"/>
    <w:rsid w:val="004D297A"/>
    <w:rsid w:val="005F66D9"/>
    <w:rsid w:val="00710A5E"/>
    <w:rsid w:val="00827F8D"/>
    <w:rsid w:val="008A36F1"/>
    <w:rsid w:val="008B3990"/>
    <w:rsid w:val="008B3ED6"/>
    <w:rsid w:val="008E58C8"/>
    <w:rsid w:val="00921E54"/>
    <w:rsid w:val="00961A3D"/>
    <w:rsid w:val="00A40ECB"/>
    <w:rsid w:val="00A612C6"/>
    <w:rsid w:val="00AF7FF8"/>
    <w:rsid w:val="00B04D2F"/>
    <w:rsid w:val="00C01514"/>
    <w:rsid w:val="00D36DAE"/>
    <w:rsid w:val="00D4551A"/>
    <w:rsid w:val="00E86C28"/>
    <w:rsid w:val="00ED3C61"/>
    <w:rsid w:val="00EE4B08"/>
    <w:rsid w:val="00F05A0B"/>
    <w:rsid w:val="00FE1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ind w:firstLine="720"/>
      <w:jc w:val="both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jc w:val="right"/>
      <w:outlineLvl w:val="6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center"/>
    </w:pPr>
    <w:rPr>
      <w:b/>
      <w:sz w:val="24"/>
      <w:lang w:val="en-US"/>
    </w:rPr>
  </w:style>
  <w:style w:type="paragraph" w:styleId="a4">
    <w:name w:val="header"/>
    <w:basedOn w:val="a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character" w:styleId="a6">
    <w:name w:val="page number"/>
    <w:basedOn w:val="a0"/>
    <w:semiHidden/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20">
    <w:name w:val="Body Text 2"/>
    <w:basedOn w:val="a"/>
    <w:semiHidden/>
    <w:pPr>
      <w:jc w:val="both"/>
    </w:pPr>
    <w:rPr>
      <w:sz w:val="24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 Indent"/>
    <w:basedOn w:val="a"/>
    <w:semiHidden/>
    <w:pPr>
      <w:jc w:val="both"/>
    </w:pPr>
    <w:rPr>
      <w:b/>
      <w:bCs/>
      <w:sz w:val="24"/>
      <w:szCs w:val="24"/>
    </w:rPr>
  </w:style>
  <w:style w:type="paragraph" w:customStyle="1" w:styleId="ConsNormal">
    <w:name w:val="ConsNormal"/>
    <w:pPr>
      <w:widowControl w:val="0"/>
      <w:autoSpaceDE w:val="0"/>
      <w:autoSpaceDN w:val="0"/>
      <w:ind w:firstLine="720"/>
    </w:pPr>
    <w:rPr>
      <w:rFonts w:ascii="Arial" w:hAnsi="Arial" w:cs="Arial"/>
      <w:sz w:val="16"/>
      <w:szCs w:val="16"/>
    </w:rPr>
  </w:style>
  <w:style w:type="paragraph" w:styleId="21">
    <w:name w:val="Body Text Indent 2"/>
    <w:basedOn w:val="a"/>
    <w:semiHidden/>
    <w:pPr>
      <w:ind w:firstLine="720"/>
      <w:jc w:val="both"/>
    </w:pPr>
    <w:rPr>
      <w:sz w:val="24"/>
    </w:rPr>
  </w:style>
  <w:style w:type="table" w:styleId="a9">
    <w:name w:val="Table Grid"/>
    <w:basedOn w:val="a1"/>
    <w:uiPriority w:val="59"/>
    <w:rsid w:val="00AF7F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E86C2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86C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ind w:firstLine="720"/>
      <w:jc w:val="both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jc w:val="right"/>
      <w:outlineLvl w:val="6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center"/>
    </w:pPr>
    <w:rPr>
      <w:b/>
      <w:sz w:val="24"/>
      <w:lang w:val="en-US"/>
    </w:rPr>
  </w:style>
  <w:style w:type="paragraph" w:styleId="a4">
    <w:name w:val="header"/>
    <w:basedOn w:val="a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character" w:styleId="a6">
    <w:name w:val="page number"/>
    <w:basedOn w:val="a0"/>
    <w:semiHidden/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20">
    <w:name w:val="Body Text 2"/>
    <w:basedOn w:val="a"/>
    <w:semiHidden/>
    <w:pPr>
      <w:jc w:val="both"/>
    </w:pPr>
    <w:rPr>
      <w:sz w:val="24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 Indent"/>
    <w:basedOn w:val="a"/>
    <w:semiHidden/>
    <w:pPr>
      <w:jc w:val="both"/>
    </w:pPr>
    <w:rPr>
      <w:b/>
      <w:bCs/>
      <w:sz w:val="24"/>
      <w:szCs w:val="24"/>
    </w:rPr>
  </w:style>
  <w:style w:type="paragraph" w:customStyle="1" w:styleId="ConsNormal">
    <w:name w:val="ConsNormal"/>
    <w:pPr>
      <w:widowControl w:val="0"/>
      <w:autoSpaceDE w:val="0"/>
      <w:autoSpaceDN w:val="0"/>
      <w:ind w:firstLine="720"/>
    </w:pPr>
    <w:rPr>
      <w:rFonts w:ascii="Arial" w:hAnsi="Arial" w:cs="Arial"/>
      <w:sz w:val="16"/>
      <w:szCs w:val="16"/>
    </w:rPr>
  </w:style>
  <w:style w:type="paragraph" w:styleId="21">
    <w:name w:val="Body Text Indent 2"/>
    <w:basedOn w:val="a"/>
    <w:semiHidden/>
    <w:pPr>
      <w:ind w:firstLine="720"/>
      <w:jc w:val="both"/>
    </w:pPr>
    <w:rPr>
      <w:sz w:val="24"/>
    </w:rPr>
  </w:style>
  <w:style w:type="table" w:styleId="a9">
    <w:name w:val="Table Grid"/>
    <w:basedOn w:val="a1"/>
    <w:uiPriority w:val="59"/>
    <w:rsid w:val="00AF7F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E86C2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86C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01271-316B-4910-B8E3-C09B3D00D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открытия счета в АК Промторгбанк</vt:lpstr>
    </vt:vector>
  </TitlesOfParts>
  <Company>PROMTORGBANK</Company>
  <LinksUpToDate>false</LinksUpToDate>
  <CharactersWithSpaces>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открытия счета в АК Промторгбанк</dc:title>
  <dc:creator>Фоломкина Ирина</dc:creator>
  <cp:lastModifiedBy>Фоломкина Ирина Викторовна</cp:lastModifiedBy>
  <cp:revision>8</cp:revision>
  <cp:lastPrinted>2013-07-30T15:59:00Z</cp:lastPrinted>
  <dcterms:created xsi:type="dcterms:W3CDTF">2013-07-30T15:49:00Z</dcterms:created>
  <dcterms:modified xsi:type="dcterms:W3CDTF">2013-12-12T15:38:00Z</dcterms:modified>
</cp:coreProperties>
</file>